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A4" w:rsidRDefault="001B78A4">
      <w:pPr>
        <w:rPr>
          <w:rFonts w:ascii="Comic Sans MS" w:hAnsi="Comic Sans MS"/>
        </w:rPr>
      </w:pPr>
    </w:p>
    <w:p w:rsidR="001B78A4" w:rsidRPr="001B78A4" w:rsidRDefault="001B78A4" w:rsidP="001B78A4">
      <w:pPr>
        <w:jc w:val="center"/>
        <w:rPr>
          <w:rFonts w:ascii="Comic Sans MS" w:hAnsi="Comic Sans MS"/>
          <w:u w:val="single"/>
        </w:rPr>
      </w:pPr>
      <w:r>
        <w:rPr>
          <w:rFonts w:ascii="Comic Sans MS" w:hAnsi="Comic Sans MS"/>
          <w:u w:val="single"/>
        </w:rPr>
        <w:t xml:space="preserve">          </w:t>
      </w:r>
      <w:r>
        <w:rPr>
          <w:rFonts w:ascii="Comic Sans MS" w:hAnsi="Comic Sans MS"/>
          <w:noProof/>
          <w:lang w:eastAsia="en-GB"/>
        </w:rPr>
        <w:drawing>
          <wp:anchor distT="0" distB="0" distL="114300" distR="114300" simplePos="0" relativeHeight="251658240" behindDoc="0" locked="0" layoutInCell="1" allowOverlap="1" wp14:anchorId="0F5C2D66" wp14:editId="5E466A6F">
            <wp:simplePos x="0" y="0"/>
            <wp:positionH relativeFrom="margin">
              <wp:align>left</wp:align>
            </wp:positionH>
            <wp:positionV relativeFrom="paragraph">
              <wp:posOffset>309245</wp:posOffset>
            </wp:positionV>
            <wp:extent cx="2019300" cy="269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and Billy RD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26924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u w:val="single"/>
        </w:rPr>
        <w:t>Good luck in your New Home</w:t>
      </w:r>
      <w:r w:rsidR="001F7DB6">
        <w:rPr>
          <w:rFonts w:ascii="Comic Sans MS" w:hAnsi="Comic Sans MS"/>
          <w:u w:val="single"/>
        </w:rPr>
        <w:t xml:space="preserve"> Jan</w:t>
      </w:r>
      <w:r>
        <w:rPr>
          <w:rFonts w:ascii="Comic Sans MS" w:hAnsi="Comic Sans MS"/>
          <w:u w:val="single"/>
        </w:rPr>
        <w:t>!</w:t>
      </w:r>
    </w:p>
    <w:p w:rsidR="001B78A4" w:rsidRDefault="001B78A4">
      <w:pPr>
        <w:rPr>
          <w:rFonts w:ascii="Comic Sans MS" w:hAnsi="Comic Sans MS"/>
        </w:rPr>
      </w:pPr>
    </w:p>
    <w:p w:rsidR="001B78A4" w:rsidRDefault="001B78A4">
      <w:pPr>
        <w:rPr>
          <w:rFonts w:ascii="Comic Sans MS" w:hAnsi="Comic Sans MS"/>
        </w:rPr>
      </w:pPr>
      <w:bookmarkStart w:id="0" w:name="_GoBack"/>
      <w:bookmarkEnd w:id="0"/>
    </w:p>
    <w:p w:rsidR="00463FDE" w:rsidRDefault="006B2448">
      <w:pPr>
        <w:rPr>
          <w:rFonts w:ascii="Comic Sans MS" w:hAnsi="Comic Sans MS"/>
        </w:rPr>
      </w:pPr>
      <w:r>
        <w:rPr>
          <w:rFonts w:ascii="Comic Sans MS" w:hAnsi="Comic Sans MS"/>
        </w:rPr>
        <w:t xml:space="preserve">We will be saying a very sad farewell to one of our volunteers this month, Jan C. She has been with the group since 2010 and has been a very loyal friend and helper over the years and will be missed by all of us. We all wish her and her family all the very best in her new home and hope to see her when we go to Clwyd on the RDA holidays. </w:t>
      </w:r>
    </w:p>
    <w:p w:rsidR="00977108" w:rsidRPr="00182293" w:rsidRDefault="001F7DB6">
      <w:pPr>
        <w:rPr>
          <w:rFonts w:ascii="Comic Sans MS" w:hAnsi="Comic Sans MS"/>
          <w:u w:val="single"/>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4F0A9528" wp14:editId="64090069">
                <wp:simplePos x="0" y="0"/>
                <wp:positionH relativeFrom="margin">
                  <wp:align>right</wp:align>
                </wp:positionH>
                <wp:positionV relativeFrom="paragraph">
                  <wp:posOffset>173990</wp:posOffset>
                </wp:positionV>
                <wp:extent cx="57150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150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78A4" w:rsidRDefault="00182293">
                            <w:r>
                              <w:rPr>
                                <w:noProof/>
                                <w:lang w:eastAsia="en-GB"/>
                              </w:rPr>
                              <w:drawing>
                                <wp:inline distT="0" distB="0" distL="0" distR="0" wp14:anchorId="01DEE26F" wp14:editId="5EA165FC">
                                  <wp:extent cx="3049951"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y fundraising.png"/>
                                          <pic:cNvPicPr/>
                                        </pic:nvPicPr>
                                        <pic:blipFill>
                                          <a:blip r:embed="rId5">
                                            <a:extLst>
                                              <a:ext uri="{28A0092B-C50C-407E-A947-70E740481C1C}">
                                                <a14:useLocalDpi xmlns:a14="http://schemas.microsoft.com/office/drawing/2010/main" val="0"/>
                                              </a:ext>
                                            </a:extLst>
                                          </a:blip>
                                          <a:stretch>
                                            <a:fillRect/>
                                          </a:stretch>
                                        </pic:blipFill>
                                        <pic:spPr>
                                          <a:xfrm>
                                            <a:off x="0" y="0"/>
                                            <a:ext cx="3065328" cy="603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A9528" id="_x0000_t202" coordsize="21600,21600" o:spt="202" path="m,l,21600r21600,l21600,xe">
                <v:stroke joinstyle="miter"/>
                <v:path gradientshapeok="t" o:connecttype="rect"/>
              </v:shapetype>
              <v:shape id="Text Box 2" o:spid="_x0000_s1026" type="#_x0000_t202" style="position:absolute;margin-left:398.8pt;margin-top:13.7pt;width:450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" fillcolor="white [3201]" strokecolor="white [3212]" strokeweight=".5pt">
                <v:textbox>
                  <w:txbxContent>
                    <w:p w:rsidR="001B78A4" w:rsidRDefault="00182293">
                      <w:r>
                        <w:rPr>
                          <w:noProof/>
                          <w:lang w:eastAsia="en-GB"/>
                        </w:rPr>
                        <w:drawing>
                          <wp:inline distT="0" distB="0" distL="0" distR="0" wp14:anchorId="01DEE26F" wp14:editId="5EA165FC">
                            <wp:extent cx="3049951"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y fundraising.png"/>
                                    <pic:cNvPicPr/>
                                  </pic:nvPicPr>
                                  <pic:blipFill>
                                    <a:blip r:embed="rId5">
                                      <a:extLst>
                                        <a:ext uri="{28A0092B-C50C-407E-A947-70E740481C1C}">
                                          <a14:useLocalDpi xmlns:a14="http://schemas.microsoft.com/office/drawing/2010/main" val="0"/>
                                        </a:ext>
                                      </a:extLst>
                                    </a:blip>
                                    <a:stretch>
                                      <a:fillRect/>
                                    </a:stretch>
                                  </pic:blipFill>
                                  <pic:spPr>
                                    <a:xfrm>
                                      <a:off x="0" y="0"/>
                                      <a:ext cx="3065328" cy="603100"/>
                                    </a:xfrm>
                                    <a:prstGeom prst="rect">
                                      <a:avLst/>
                                    </a:prstGeom>
                                  </pic:spPr>
                                </pic:pic>
                              </a:graphicData>
                            </a:graphic>
                          </wp:inline>
                        </w:drawing>
                      </w:r>
                    </w:p>
                  </w:txbxContent>
                </v:textbox>
                <w10:wrap anchorx="margin"/>
              </v:shape>
            </w:pict>
          </mc:Fallback>
        </mc:AlternateContent>
      </w:r>
      <w:r w:rsidR="00182293">
        <w:rPr>
          <w:rFonts w:ascii="Comic Sans MS" w:hAnsi="Comic Sans MS"/>
          <w:u w:val="single"/>
        </w:rPr>
        <w:t>_________________________________________</w:t>
      </w:r>
    </w:p>
    <w:p w:rsidR="00977108" w:rsidRPr="00977108" w:rsidRDefault="00977108" w:rsidP="00977108">
      <w:pPr>
        <w:rPr>
          <w:rFonts w:ascii="Comic Sans MS" w:hAnsi="Comic Sans MS"/>
        </w:rPr>
      </w:pPr>
    </w:p>
    <w:p w:rsidR="001F7DB6" w:rsidRDefault="001F7DB6" w:rsidP="00182293">
      <w:pPr>
        <w:rPr>
          <w:rFonts w:ascii="Comic Sans MS" w:hAnsi="Comic Sans MS"/>
        </w:rPr>
      </w:pPr>
    </w:p>
    <w:p w:rsidR="001B78A4" w:rsidRPr="00977108" w:rsidRDefault="001F7DB6" w:rsidP="00182293">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312BC363" wp14:editId="76F36C93">
                <wp:simplePos x="0" y="0"/>
                <wp:positionH relativeFrom="column">
                  <wp:posOffset>-9525</wp:posOffset>
                </wp:positionH>
                <wp:positionV relativeFrom="paragraph">
                  <wp:posOffset>3220085</wp:posOffset>
                </wp:positionV>
                <wp:extent cx="5648325" cy="1533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48325" cy="153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4997" w:rsidRPr="001F7DB6" w:rsidRDefault="001F7DB6">
                            <w:pPr>
                              <w:rPr>
                                <w:rFonts w:ascii="Comic Sans MS" w:hAnsi="Comic Sans MS"/>
                              </w:rPr>
                            </w:pPr>
                            <w:r>
                              <w:rPr>
                                <w:rFonts w:ascii="Comic Sans MS" w:hAnsi="Comic Sans MS"/>
                                <w:u w:val="single"/>
                              </w:rPr>
                              <w:t>Getting hot!!</w:t>
                            </w:r>
                            <w:r>
                              <w:rPr>
                                <w:rFonts w:ascii="Comic Sans MS" w:hAnsi="Comic Sans MS"/>
                              </w:rPr>
                              <w:t xml:space="preserve"> Make sure you have plenty of water now that the hot weather has arrived, we don’t want people dehydrating, also please cover up shoulders, </w:t>
                            </w:r>
                            <w:proofErr w:type="gramStart"/>
                            <w:r>
                              <w:rPr>
                                <w:rFonts w:ascii="Comic Sans MS" w:hAnsi="Comic Sans MS"/>
                              </w:rPr>
                              <w:t>we</w:t>
                            </w:r>
                            <w:proofErr w:type="gramEnd"/>
                            <w:r>
                              <w:rPr>
                                <w:rFonts w:ascii="Comic Sans MS" w:hAnsi="Comic Sans MS"/>
                              </w:rPr>
                              <w:t xml:space="preserve"> don’t want people to burn. Some riders have noticed us washing the marks away on the horses when we take the saddles off. We do this to help the horses cool down but most importantly to wash away the sweat marks and dirt that rise to the top of the coat and can become dry and crusty, causing discomfort when saddling up again when dry. Also makes it easier to groom later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BC363" id="Text Box 7" o:spid="_x0000_s1027" type="#_x0000_t202" style="position:absolute;margin-left:-.75pt;margin-top:253.55pt;width:444.75pt;height:12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" fillcolor="white [3201]" strokecolor="white [3212]" strokeweight=".5pt">
                <v:textbox>
                  <w:txbxContent>
                    <w:p w:rsidR="00F04997" w:rsidRPr="001F7DB6" w:rsidRDefault="001F7DB6">
                      <w:pPr>
                        <w:rPr>
                          <w:rFonts w:ascii="Comic Sans MS" w:hAnsi="Comic Sans MS"/>
                        </w:rPr>
                      </w:pPr>
                      <w:r>
                        <w:rPr>
                          <w:rFonts w:ascii="Comic Sans MS" w:hAnsi="Comic Sans MS"/>
                          <w:u w:val="single"/>
                        </w:rPr>
                        <w:t>Getting hot!!</w:t>
                      </w:r>
                      <w:r>
                        <w:rPr>
                          <w:rFonts w:ascii="Comic Sans MS" w:hAnsi="Comic Sans MS"/>
                        </w:rPr>
                        <w:t xml:space="preserve"> Make sure you have plenty of water now that the hot weather has arrived, we don’t want people dehydrating, also please cover up shoulders, </w:t>
                      </w:r>
                      <w:proofErr w:type="gramStart"/>
                      <w:r>
                        <w:rPr>
                          <w:rFonts w:ascii="Comic Sans MS" w:hAnsi="Comic Sans MS"/>
                        </w:rPr>
                        <w:t>we</w:t>
                      </w:r>
                      <w:proofErr w:type="gramEnd"/>
                      <w:r>
                        <w:rPr>
                          <w:rFonts w:ascii="Comic Sans MS" w:hAnsi="Comic Sans MS"/>
                        </w:rPr>
                        <w:t xml:space="preserve"> don’t want people to burn. Some riders have noticed us washing the marks away on the horses when we take the saddles off. We do this to help the horses cool down but most importantly to wash away the sweat marks and dirt that rise to the top of the coat and can become dry and crusty, causing discomfort when saddling up again when dry. Also makes it easier to groom later on. </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35A453E3" wp14:editId="7C32FEB5">
                <wp:simplePos x="0" y="0"/>
                <wp:positionH relativeFrom="margin">
                  <wp:align>left</wp:align>
                </wp:positionH>
                <wp:positionV relativeFrom="paragraph">
                  <wp:posOffset>831850</wp:posOffset>
                </wp:positionV>
                <wp:extent cx="5629275" cy="2362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2927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93" w:rsidRDefault="00182293">
                            <w:r>
                              <w:rPr>
                                <w:noProof/>
                                <w:lang w:eastAsia="en-GB"/>
                              </w:rPr>
                              <w:drawing>
                                <wp:inline distT="0" distB="0" distL="0" distR="0" wp14:anchorId="5750237C" wp14:editId="386E30D4">
                                  <wp:extent cx="2397760" cy="23977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se hedging.jpg"/>
                                          <pic:cNvPicPr/>
                                        </pic:nvPicPr>
                                        <pic:blipFill>
                                          <a:blip r:embed="rId6">
                                            <a:extLst>
                                              <a:ext uri="{28A0092B-C50C-407E-A947-70E740481C1C}">
                                                <a14:useLocalDpi xmlns:a14="http://schemas.microsoft.com/office/drawing/2010/main" val="0"/>
                                              </a:ext>
                                            </a:extLst>
                                          </a:blip>
                                          <a:stretch>
                                            <a:fillRect/>
                                          </a:stretch>
                                        </pic:blipFill>
                                        <pic:spPr>
                                          <a:xfrm>
                                            <a:off x="0" y="0"/>
                                            <a:ext cx="2397760" cy="2397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53E3" id="Text Box 4" o:spid="_x0000_s1028" type="#_x0000_t202" style="position:absolute;margin-left:0;margin-top:65.5pt;width:443.25pt;height:18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" fillcolor="white [3201]" strokeweight=".5pt">
                <v:textbox>
                  <w:txbxContent>
                    <w:p w:rsidR="00182293" w:rsidRDefault="00182293">
                      <w:r>
                        <w:rPr>
                          <w:noProof/>
                          <w:lang w:eastAsia="en-GB"/>
                        </w:rPr>
                        <w:drawing>
                          <wp:inline distT="0" distB="0" distL="0" distR="0" wp14:anchorId="5750237C" wp14:editId="386E30D4">
                            <wp:extent cx="2397760" cy="23977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se hedging.jpg"/>
                                    <pic:cNvPicPr/>
                                  </pic:nvPicPr>
                                  <pic:blipFill>
                                    <a:blip r:embed="rId6">
                                      <a:extLst>
                                        <a:ext uri="{28A0092B-C50C-407E-A947-70E740481C1C}">
                                          <a14:useLocalDpi xmlns:a14="http://schemas.microsoft.com/office/drawing/2010/main" val="0"/>
                                        </a:ext>
                                      </a:extLst>
                                    </a:blip>
                                    <a:stretch>
                                      <a:fillRect/>
                                    </a:stretch>
                                  </pic:blipFill>
                                  <pic:spPr>
                                    <a:xfrm>
                                      <a:off x="0" y="0"/>
                                      <a:ext cx="2397760" cy="2397760"/>
                                    </a:xfrm>
                                    <a:prstGeom prst="rect">
                                      <a:avLst/>
                                    </a:prstGeom>
                                  </pic:spPr>
                                </pic:pic>
                              </a:graphicData>
                            </a:graphic>
                          </wp:inline>
                        </w:drawing>
                      </w:r>
                    </w:p>
                  </w:txbxContent>
                </v:textbox>
                <w10:wrap anchorx="margin"/>
              </v:shape>
            </w:pict>
          </mc:Fallback>
        </mc:AlternateContent>
      </w:r>
      <w:r w:rsidR="00F04997">
        <w:rPr>
          <w:rFonts w:ascii="Comic Sans MS" w:hAnsi="Comic Sans MS"/>
          <w:noProof/>
          <w:lang w:eastAsia="en-GB"/>
        </w:rPr>
        <mc:AlternateContent>
          <mc:Choice Requires="wps">
            <w:drawing>
              <wp:anchor distT="0" distB="0" distL="114300" distR="114300" simplePos="0" relativeHeight="251661312" behindDoc="0" locked="0" layoutInCell="1" allowOverlap="1" wp14:anchorId="399821B6" wp14:editId="1C5223ED">
                <wp:simplePos x="0" y="0"/>
                <wp:positionH relativeFrom="column">
                  <wp:posOffset>2495550</wp:posOffset>
                </wp:positionH>
                <wp:positionV relativeFrom="paragraph">
                  <wp:posOffset>908051</wp:posOffset>
                </wp:positionV>
                <wp:extent cx="3114675" cy="2247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114675" cy="2247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4997" w:rsidRDefault="00F04997" w:rsidP="00F04997">
                            <w:pPr>
                              <w:jc w:val="center"/>
                              <w:rPr>
                                <w:rFonts w:ascii="Comic Sans MS" w:hAnsi="Comic Sans MS"/>
                                <w:u w:val="single"/>
                              </w:rPr>
                            </w:pPr>
                            <w:r>
                              <w:rPr>
                                <w:rFonts w:ascii="Comic Sans MS" w:hAnsi="Comic Sans MS"/>
                                <w:u w:val="single"/>
                              </w:rPr>
                              <w:t>Feeling adventurous?</w:t>
                            </w:r>
                          </w:p>
                          <w:p w:rsidR="00F04997" w:rsidRDefault="00F04997" w:rsidP="00F04997">
                            <w:pPr>
                              <w:rPr>
                                <w:rFonts w:ascii="Comic Sans MS" w:hAnsi="Comic Sans MS"/>
                              </w:rPr>
                            </w:pPr>
                            <w:r>
                              <w:rPr>
                                <w:rFonts w:ascii="Comic Sans MS" w:hAnsi="Comic Sans MS"/>
                              </w:rPr>
                              <w:t xml:space="preserve">How about having some designer hedges in your garden. These beauties are wonderful and must have took a considerable amount of time to clip and shape. </w:t>
                            </w:r>
                          </w:p>
                          <w:p w:rsidR="00F04997" w:rsidRDefault="00F04997" w:rsidP="00F04997">
                            <w:pPr>
                              <w:rPr>
                                <w:rFonts w:ascii="Comic Sans MS" w:hAnsi="Comic Sans MS"/>
                              </w:rPr>
                            </w:pPr>
                            <w:r>
                              <w:rPr>
                                <w:rFonts w:ascii="Comic Sans MS" w:hAnsi="Comic Sans MS"/>
                              </w:rPr>
                              <w:t xml:space="preserve">Look great if we had something like this for the new stable site when we move over. Anyone want to give it ago? </w:t>
                            </w:r>
                            <w:r w:rsidRPr="00F04997">
                              <w:rPr>
                                <w:rFonts w:ascii="Comic Sans MS" w:hAnsi="Comic Sans MS"/>
                              </w:rPr>
                              <w:sym w:font="Wingdings" w:char="F04A"/>
                            </w:r>
                          </w:p>
                          <w:p w:rsidR="00F04997" w:rsidRDefault="00F04997" w:rsidP="00F04997">
                            <w:pPr>
                              <w:rPr>
                                <w:rFonts w:ascii="Comic Sans MS" w:hAnsi="Comic Sans MS"/>
                              </w:rPr>
                            </w:pPr>
                          </w:p>
                          <w:p w:rsidR="00F04997" w:rsidRDefault="00F04997" w:rsidP="00F04997">
                            <w:pPr>
                              <w:rPr>
                                <w:rFonts w:ascii="Comic Sans MS" w:hAnsi="Comic Sans MS"/>
                              </w:rPr>
                            </w:pPr>
                          </w:p>
                          <w:p w:rsidR="00F04997" w:rsidRDefault="00F04997" w:rsidP="00F04997">
                            <w:pPr>
                              <w:rPr>
                                <w:rFonts w:ascii="Comic Sans MS" w:hAnsi="Comic Sans MS"/>
                              </w:rPr>
                            </w:pPr>
                          </w:p>
                          <w:p w:rsidR="00F04997" w:rsidRPr="00F04997" w:rsidRDefault="00F04997" w:rsidP="00F0499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21B6" id="Text Box 6" o:spid="_x0000_s1029" type="#_x0000_t202" style="position:absolute;margin-left:196.5pt;margin-top:71.5pt;width:245.2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" fillcolor="white [3201]" strokecolor="white [3212]" strokeweight=".5pt">
                <v:textbox>
                  <w:txbxContent>
                    <w:p w:rsidR="00F04997" w:rsidRDefault="00F04997" w:rsidP="00F04997">
                      <w:pPr>
                        <w:jc w:val="center"/>
                        <w:rPr>
                          <w:rFonts w:ascii="Comic Sans MS" w:hAnsi="Comic Sans MS"/>
                          <w:u w:val="single"/>
                        </w:rPr>
                      </w:pPr>
                      <w:r>
                        <w:rPr>
                          <w:rFonts w:ascii="Comic Sans MS" w:hAnsi="Comic Sans MS"/>
                          <w:u w:val="single"/>
                        </w:rPr>
                        <w:t>Feeling adventurous?</w:t>
                      </w:r>
                    </w:p>
                    <w:p w:rsidR="00F04997" w:rsidRDefault="00F04997" w:rsidP="00F04997">
                      <w:pPr>
                        <w:rPr>
                          <w:rFonts w:ascii="Comic Sans MS" w:hAnsi="Comic Sans MS"/>
                        </w:rPr>
                      </w:pPr>
                      <w:r>
                        <w:rPr>
                          <w:rFonts w:ascii="Comic Sans MS" w:hAnsi="Comic Sans MS"/>
                        </w:rPr>
                        <w:t xml:space="preserve">How about having some designer hedges in your garden. These beauties are wonderful and must have took a considerable amount of time to clip and shape. </w:t>
                      </w:r>
                    </w:p>
                    <w:p w:rsidR="00F04997" w:rsidRDefault="00F04997" w:rsidP="00F04997">
                      <w:pPr>
                        <w:rPr>
                          <w:rFonts w:ascii="Comic Sans MS" w:hAnsi="Comic Sans MS"/>
                        </w:rPr>
                      </w:pPr>
                      <w:r>
                        <w:rPr>
                          <w:rFonts w:ascii="Comic Sans MS" w:hAnsi="Comic Sans MS"/>
                        </w:rPr>
                        <w:t xml:space="preserve">Look great if we had something like this for the new stable site when we move over. Anyone want to give it ago? </w:t>
                      </w:r>
                      <w:r w:rsidRPr="00F04997">
                        <w:rPr>
                          <w:rFonts w:ascii="Comic Sans MS" w:hAnsi="Comic Sans MS"/>
                        </w:rPr>
                        <w:sym w:font="Wingdings" w:char="F04A"/>
                      </w:r>
                    </w:p>
                    <w:p w:rsidR="00F04997" w:rsidRDefault="00F04997" w:rsidP="00F04997">
                      <w:pPr>
                        <w:rPr>
                          <w:rFonts w:ascii="Comic Sans MS" w:hAnsi="Comic Sans MS"/>
                        </w:rPr>
                      </w:pPr>
                    </w:p>
                    <w:p w:rsidR="00F04997" w:rsidRDefault="00F04997" w:rsidP="00F04997">
                      <w:pPr>
                        <w:rPr>
                          <w:rFonts w:ascii="Comic Sans MS" w:hAnsi="Comic Sans MS"/>
                        </w:rPr>
                      </w:pPr>
                    </w:p>
                    <w:p w:rsidR="00F04997" w:rsidRDefault="00F04997" w:rsidP="00F04997">
                      <w:pPr>
                        <w:rPr>
                          <w:rFonts w:ascii="Comic Sans MS" w:hAnsi="Comic Sans MS"/>
                        </w:rPr>
                      </w:pPr>
                    </w:p>
                    <w:p w:rsidR="00F04997" w:rsidRPr="00F04997" w:rsidRDefault="00F04997" w:rsidP="00F04997">
                      <w:pPr>
                        <w:rPr>
                          <w:rFonts w:ascii="Comic Sans MS" w:hAnsi="Comic Sans MS"/>
                        </w:rPr>
                      </w:pPr>
                    </w:p>
                  </w:txbxContent>
                </v:textbox>
              </v:shape>
            </w:pict>
          </mc:Fallback>
        </mc:AlternateContent>
      </w:r>
      <w:r w:rsidR="00977108">
        <w:rPr>
          <w:rFonts w:ascii="Comic Sans MS" w:hAnsi="Comic Sans MS"/>
        </w:rPr>
        <w:t xml:space="preserve">Support your charity every time you go shopping online, just </w:t>
      </w:r>
      <w:r w:rsidR="00182293">
        <w:rPr>
          <w:rFonts w:ascii="Comic Sans MS" w:hAnsi="Comic Sans MS"/>
        </w:rPr>
        <w:t xml:space="preserve">type in this link and join, and then search your good cause, “Sugarloaf RDA”. You could be raising money for Sugarloaf while shopping, costing you nothing at all. Come on give it a go, it’s so easy!!                                 </w:t>
      </w:r>
      <w:r w:rsidR="00182293" w:rsidRPr="00182293">
        <w:rPr>
          <w:rFonts w:ascii="Comic Sans MS" w:hAnsi="Comic Sans MS"/>
        </w:rPr>
        <w:t>http://</w:t>
      </w:r>
      <w:r w:rsidR="00182293">
        <w:rPr>
          <w:rFonts w:ascii="Comic Sans MS" w:hAnsi="Comic Sans MS"/>
        </w:rPr>
        <w:t>www.easyfundraising.org.uk</w:t>
      </w:r>
    </w:p>
    <w:sectPr w:rsidR="001B78A4" w:rsidRPr="0097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48"/>
    <w:rsid w:val="00160EB6"/>
    <w:rsid w:val="00182293"/>
    <w:rsid w:val="001B78A4"/>
    <w:rsid w:val="001F7DB6"/>
    <w:rsid w:val="006B2448"/>
    <w:rsid w:val="007905F9"/>
    <w:rsid w:val="00977108"/>
    <w:rsid w:val="00C33EAA"/>
    <w:rsid w:val="00E905B5"/>
    <w:rsid w:val="00F0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B6F7C-C076-4C49-80B9-7ACD36D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dallas</dc:creator>
  <cp:keywords/>
  <dc:description/>
  <cp:lastModifiedBy>carleen dallas</cp:lastModifiedBy>
  <cp:revision>2</cp:revision>
  <cp:lastPrinted>2016-07-22T17:23:00Z</cp:lastPrinted>
  <dcterms:created xsi:type="dcterms:W3CDTF">2016-07-22T15:51:00Z</dcterms:created>
  <dcterms:modified xsi:type="dcterms:W3CDTF">2016-07-22T17:31:00Z</dcterms:modified>
</cp:coreProperties>
</file>