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53" w:rsidRDefault="00590E0E">
      <w:r>
        <w:t>November 2021 Sugarloaf newsletter page 2                                                           Charity no. 1154445</w:t>
      </w:r>
    </w:p>
    <w:p w:rsidR="00590E0E" w:rsidRDefault="00590E0E">
      <w:bookmarkStart w:id="0" w:name="_GoBack"/>
      <w:r w:rsidRPr="00590E0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3325495" cy="2496185"/>
            <wp:effectExtent l="0" t="0" r="8255" b="0"/>
            <wp:wrapSquare wrapText="bothSides"/>
            <wp:docPr id="1" name="Picture 1" descr="https://scontent-lhr8-1.xx.fbcdn.net/v/t1.6435-9/s600x600/253661942_4629580793730190_2118407310251532614_n.jpg?_nc_cat=109&amp;ccb=1-5&amp;_nc_sid=8bfeb9&amp;_nc_ohc=zFwDh2aHMPgAX-VL8cO&amp;_nc_ht=scontent-lhr8-1.xx&amp;oh=b49faf2595fb755836e1811b601993cc&amp;oe=61AD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8-1.xx.fbcdn.net/v/t1.6435-9/s600x600/253661942_4629580793730190_2118407310251532614_n.jpg?_nc_cat=109&amp;ccb=1-5&amp;_nc_sid=8bfeb9&amp;_nc_ohc=zFwDh2aHMPgAX-VL8cO&amp;_nc_ht=scontent-lhr8-1.xx&amp;oh=b49faf2595fb755836e1811b601993cc&amp;oe=61AD18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590E0E" w:rsidRDefault="00590E0E">
      <w:r>
        <w:t xml:space="preserve">Had a brilliant time on Saturday playing games with a Halloween theme. Not completely sure that everyone was happy with the giant spiders but had plenty of smiles and everyone became very competitive. </w:t>
      </w:r>
    </w:p>
    <w:p w:rsidR="00590E0E" w:rsidRDefault="00590E0E">
      <w:r>
        <w:t xml:space="preserve">Well done everyone with their steering around the obstacles. Plus well done to Jenny, Kara and Nicky for being on team as the stand-in horse (though I did see a little cheating going </w:t>
      </w:r>
      <w:proofErr w:type="gramStart"/>
      <w:r>
        <w:t xml:space="preserve">on </w:t>
      </w:r>
      <w:proofErr w:type="gramEnd"/>
      <w:r>
        <w:sym w:font="Wingdings" w:char="F04A"/>
      </w:r>
      <w:r>
        <w:t xml:space="preserve">). </w:t>
      </w:r>
    </w:p>
    <w:p w:rsidR="00590E0E" w:rsidRDefault="00590E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1982549</wp:posOffset>
                </wp:positionH>
                <wp:positionV relativeFrom="paragraph">
                  <wp:posOffset>400106</wp:posOffset>
                </wp:positionV>
                <wp:extent cx="4118531" cy="5276007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531" cy="5276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E0E" w:rsidRDefault="000E745F">
                            <w:r w:rsidRPr="000E745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159307" cy="5387601"/>
                                  <wp:effectExtent l="0" t="0" r="0" b="3810"/>
                                  <wp:docPr id="3" name="Picture 3" descr="Horse Activities for Kids | Horse lessons, Horse anatomy, Horse thera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rse Activities for Kids | Horse lessons, Horse anatomy, Horse thera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9708" cy="5401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1pt;margin-top:31.5pt;width:324.3pt;height:4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eOjAIAAIs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" fillcolor="white [3201]" stroked="f" strokeweight=".5pt">
                <v:textbox>
                  <w:txbxContent>
                    <w:p w:rsidR="00590E0E" w:rsidRDefault="000E745F">
                      <w:r w:rsidRPr="000E745F">
                        <w:drawing>
                          <wp:inline distT="0" distB="0" distL="0" distR="0">
                            <wp:extent cx="4159307" cy="5387601"/>
                            <wp:effectExtent l="0" t="0" r="0" b="3810"/>
                            <wp:docPr id="3" name="Picture 3" descr="Horse Activities for Kids | Horse lessons, Horse anatomy, Horse thera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rse Activities for Kids | Horse lessons, Horse anatomy, Horse thera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9708" cy="5401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Looking forward to the Christmas themed one next.</w:t>
      </w:r>
    </w:p>
    <w:p w:rsidR="000E745F" w:rsidRDefault="000E745F">
      <w:r>
        <w:t>Can you spot the horse items</w:t>
      </w:r>
      <w:r w:rsidR="00110C58">
        <w:t xml:space="preserve"> and colour them in</w:t>
      </w:r>
      <w:r>
        <w:t>?</w:t>
      </w:r>
    </w:p>
    <w:p w:rsidR="00590E0E" w:rsidRDefault="000E745F" w:rsidP="000E745F">
      <w:pPr>
        <w:pStyle w:val="ListParagraph"/>
        <w:numPr>
          <w:ilvl w:val="0"/>
          <w:numId w:val="1"/>
        </w:numPr>
      </w:pPr>
      <w:r>
        <w:t>Riding hat</w:t>
      </w:r>
      <w:r w:rsidR="00590E0E">
        <w:t xml:space="preserve"> 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Hoof pick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Lead rope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Riding whip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Sponge</w:t>
      </w:r>
    </w:p>
    <w:p w:rsidR="000E745F" w:rsidRDefault="00110C58" w:rsidP="000E745F">
      <w:pPr>
        <w:pStyle w:val="ListParagraph"/>
        <w:numPr>
          <w:ilvl w:val="0"/>
          <w:numId w:val="1"/>
        </w:numPr>
      </w:pPr>
      <w:r>
        <w:t xml:space="preserve">Loose ring snaffle </w:t>
      </w:r>
      <w:r w:rsidR="000E745F">
        <w:t>Bit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Bucket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Jodhpur boot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Body brush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Sweat scraper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Stirrup</w:t>
      </w:r>
      <w:r w:rsidR="00110C58">
        <w:t xml:space="preserve"> (American)</w:t>
      </w:r>
    </w:p>
    <w:p w:rsidR="000E745F" w:rsidRDefault="000E745F" w:rsidP="000E745F">
      <w:pPr>
        <w:pStyle w:val="ListParagraph"/>
        <w:numPr>
          <w:ilvl w:val="0"/>
          <w:numId w:val="1"/>
        </w:numPr>
      </w:pPr>
      <w:r>
        <w:t>Shavings fork</w:t>
      </w:r>
    </w:p>
    <w:p w:rsidR="000E745F" w:rsidRDefault="00110C58" w:rsidP="000E745F">
      <w:pPr>
        <w:pStyle w:val="ListParagraph"/>
        <w:numPr>
          <w:ilvl w:val="0"/>
          <w:numId w:val="1"/>
        </w:numPr>
      </w:pPr>
      <w:r>
        <w:t>English stirrup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Apples and carrots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Cone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Horse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Bandage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Cap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Stirrup leather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Rubber curry comb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Shedding blade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Plastic curry comb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Dandy brush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Food scoop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Fulmer snaffle bit</w:t>
      </w:r>
    </w:p>
    <w:p w:rsidR="00110C58" w:rsidRDefault="00110C58" w:rsidP="000E745F">
      <w:pPr>
        <w:pStyle w:val="ListParagraph"/>
        <w:numPr>
          <w:ilvl w:val="0"/>
          <w:numId w:val="1"/>
        </w:numPr>
      </w:pPr>
      <w:r>
        <w:t>Tack cleaner &amp; sponge</w:t>
      </w:r>
    </w:p>
    <w:sectPr w:rsidR="00110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D9A"/>
    <w:multiLevelType w:val="hybridMultilevel"/>
    <w:tmpl w:val="21C04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E"/>
    <w:rsid w:val="000E745F"/>
    <w:rsid w:val="00110C58"/>
    <w:rsid w:val="00590E0E"/>
    <w:rsid w:val="007A5035"/>
    <w:rsid w:val="00E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6A959-8E58-45D2-9A65-CFA39C8D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dallas</dc:creator>
  <cp:keywords/>
  <dc:description/>
  <cp:lastModifiedBy>carleen dallas</cp:lastModifiedBy>
  <cp:revision>3</cp:revision>
  <cp:lastPrinted>2021-11-10T22:35:00Z</cp:lastPrinted>
  <dcterms:created xsi:type="dcterms:W3CDTF">2021-11-08T11:53:00Z</dcterms:created>
  <dcterms:modified xsi:type="dcterms:W3CDTF">2021-11-10T22:37:00Z</dcterms:modified>
</cp:coreProperties>
</file>